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0A7E28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520A7E2B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A7E29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A7E2A" w14:textId="68BA9F88" w:rsidR="00A36DB4" w:rsidRPr="003E3BBD" w:rsidRDefault="005F0D1E" w:rsidP="002B5FE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F0D1E">
              <w:rPr>
                <w:b/>
                <w:sz w:val="26"/>
                <w:szCs w:val="26"/>
              </w:rPr>
              <w:t>202B_</w:t>
            </w:r>
            <w:r w:rsidR="001048CC">
              <w:rPr>
                <w:b/>
                <w:sz w:val="26"/>
                <w:szCs w:val="26"/>
              </w:rPr>
              <w:t>2</w:t>
            </w:r>
            <w:r w:rsidR="002B5FE7">
              <w:rPr>
                <w:b/>
                <w:sz w:val="26"/>
                <w:szCs w:val="26"/>
              </w:rPr>
              <w:t>26</w:t>
            </w:r>
          </w:p>
        </w:tc>
      </w:tr>
      <w:tr w:rsidR="00A36DB4" w14:paraId="520A7E2E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A7E2C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A7E2D" w14:textId="10919850" w:rsidR="00A36DB4" w:rsidRPr="003E3BBD" w:rsidRDefault="001048C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1048CC">
              <w:rPr>
                <w:b/>
                <w:sz w:val="26"/>
                <w:szCs w:val="26"/>
                <w:lang w:val="en-US"/>
              </w:rPr>
              <w:t>2326471</w:t>
            </w:r>
          </w:p>
        </w:tc>
      </w:tr>
    </w:tbl>
    <w:p w14:paraId="520A7E2F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20A7E30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20A7E31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20A7E32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20A7E33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20A7E34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20A7E35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520A7E36" w14:textId="6F252B7D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1048CC" w:rsidRPr="001048CC">
        <w:rPr>
          <w:b/>
          <w:sz w:val="26"/>
          <w:szCs w:val="26"/>
        </w:rPr>
        <w:t>Лента металлическая F20 МЗВА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520A7E37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520A7E3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20A7E39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520A7E3A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520A7E3D" w14:textId="77777777" w:rsidTr="005055A4">
        <w:tc>
          <w:tcPr>
            <w:tcW w:w="3652" w:type="dxa"/>
            <w:shd w:val="clear" w:color="auto" w:fill="auto"/>
          </w:tcPr>
          <w:p w14:paraId="520A7E3B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520A7E3C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520A7E46" w14:textId="77777777" w:rsidTr="005055A4">
        <w:tc>
          <w:tcPr>
            <w:tcW w:w="3652" w:type="dxa"/>
            <w:shd w:val="clear" w:color="auto" w:fill="auto"/>
          </w:tcPr>
          <w:p w14:paraId="520A7E3E" w14:textId="0C58F4C5" w:rsidR="001964D2" w:rsidRPr="001048CC" w:rsidRDefault="001048CC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1048CC">
              <w:t>Лента металлическа</w:t>
            </w:r>
            <w:bookmarkStart w:id="1" w:name="_GoBack"/>
            <w:bookmarkEnd w:id="1"/>
            <w:r w:rsidRPr="001048CC">
              <w:t>я F20 МЗВА</w:t>
            </w:r>
          </w:p>
        </w:tc>
        <w:tc>
          <w:tcPr>
            <w:tcW w:w="6252" w:type="dxa"/>
            <w:shd w:val="clear" w:color="auto" w:fill="auto"/>
          </w:tcPr>
          <w:p w14:paraId="520A7E40" w14:textId="258C09CB" w:rsidR="00E52778" w:rsidRPr="00E52778" w:rsidRDefault="007B01E7" w:rsidP="002B5F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</w:t>
            </w:r>
            <w:r w:rsidR="002B5FE7">
              <w:rPr>
                <w:color w:val="000000"/>
                <w:shd w:val="clear" w:color="auto" w:fill="FFFFFF"/>
              </w:rPr>
              <w:t xml:space="preserve">е </w:t>
            </w:r>
            <w:r w:rsidR="00E52778">
              <w:rPr>
                <w:color w:val="000000"/>
                <w:shd w:val="clear" w:color="auto" w:fill="FFFFFF"/>
              </w:rPr>
              <w:t>-</w:t>
            </w:r>
            <w:r w:rsidR="001048CC" w:rsidRPr="002B5FE7"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для</w:t>
            </w:r>
            <w:r w:rsidR="002B5FE7" w:rsidRPr="002B5FE7"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крепления</w:t>
            </w:r>
            <w:r w:rsidR="002B5FE7"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анкерных</w:t>
            </w:r>
            <w:r w:rsidR="002B5FE7" w:rsidRPr="002B5FE7"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и</w:t>
            </w:r>
            <w:r w:rsidR="002B5FE7" w:rsidRPr="002B5FE7"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подвесных</w:t>
            </w:r>
            <w:r w:rsidR="002B5FE7" w:rsidRPr="002B5FE7"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кронштейнов</w:t>
            </w:r>
            <w:r w:rsidR="002B5FE7" w:rsidRPr="002B5FE7"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на</w:t>
            </w:r>
            <w:r w:rsidR="002B5FE7" w:rsidRPr="002B5FE7"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опорах</w:t>
            </w:r>
            <w:r w:rsidR="002B5FE7" w:rsidRPr="002B5FE7"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связи</w:t>
            </w:r>
            <w:r w:rsidR="002B5FE7" w:rsidRPr="002B5FE7">
              <w:rPr>
                <w:color w:val="000000"/>
                <w:shd w:val="clear" w:color="auto" w:fill="FFFFFF"/>
              </w:rPr>
              <w:t xml:space="preserve">,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воздушных</w:t>
            </w:r>
            <w:r w:rsidR="002B5FE7"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линий</w:t>
            </w:r>
            <w:r w:rsidR="002B5FE7" w:rsidRPr="002B5FE7"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электропередачи</w:t>
            </w:r>
            <w:r w:rsidR="002B5FE7" w:rsidRPr="002B5FE7"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различного</w:t>
            </w:r>
            <w:r w:rsidR="002B5FE7" w:rsidRPr="002B5FE7"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класса</w:t>
            </w:r>
            <w:r w:rsidR="002B5FE7" w:rsidRPr="002B5FE7"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напряжений</w:t>
            </w:r>
            <w:r w:rsidR="002B5FE7" w:rsidRPr="002B5FE7">
              <w:rPr>
                <w:color w:val="000000"/>
                <w:shd w:val="clear" w:color="auto" w:fill="FFFFFF"/>
              </w:rPr>
              <w:t xml:space="preserve">,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контактной</w:t>
            </w:r>
            <w:r w:rsidR="002B5FE7" w:rsidRPr="002B5FE7"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сети</w:t>
            </w:r>
            <w:r w:rsidR="002B5FE7" w:rsidRPr="002B5FE7"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железной</w:t>
            </w:r>
            <w:r w:rsidR="002B5FE7" w:rsidRPr="002B5FE7"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дороги</w:t>
            </w:r>
            <w:r w:rsidR="002B5FE7" w:rsidRPr="002B5FE7">
              <w:rPr>
                <w:color w:val="000000"/>
                <w:shd w:val="clear" w:color="auto" w:fill="FFFFFF"/>
              </w:rPr>
              <w:t>,</w:t>
            </w:r>
            <w:r w:rsidR="002B5FE7"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элементах</w:t>
            </w:r>
            <w:r w:rsidR="002B5FE7" w:rsidRPr="002B5FE7"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зданий</w:t>
            </w:r>
            <w:r w:rsidR="002B5FE7" w:rsidRPr="002B5FE7"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и</w:t>
            </w:r>
            <w:r w:rsidR="002B5FE7" w:rsidRPr="002B5FE7"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сооружений</w:t>
            </w:r>
            <w:r w:rsidR="00E52778" w:rsidRPr="00E52778">
              <w:rPr>
                <w:color w:val="000000"/>
                <w:shd w:val="clear" w:color="auto" w:fill="FFFFFF"/>
              </w:rPr>
              <w:t>;</w:t>
            </w:r>
          </w:p>
          <w:p w14:paraId="520A7E41" w14:textId="77777777" w:rsidR="007B01E7" w:rsidRDefault="00137B94" w:rsidP="002B5FE7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Ширина</w:t>
            </w:r>
            <w:r w:rsidR="00E52778">
              <w:rPr>
                <w:color w:val="000000"/>
                <w:shd w:val="clear" w:color="auto" w:fill="FFFFFF"/>
              </w:rPr>
              <w:t xml:space="preserve"> – 20 мм</w:t>
            </w:r>
            <w:r w:rsidR="007B01E7" w:rsidRPr="00CC3E5F">
              <w:rPr>
                <w:color w:val="000000"/>
                <w:shd w:val="clear" w:color="auto" w:fill="FFFFFF"/>
              </w:rPr>
              <w:t>;</w:t>
            </w:r>
          </w:p>
          <w:p w14:paraId="520A7E42" w14:textId="77777777" w:rsidR="00137B94" w:rsidRPr="00137B94" w:rsidRDefault="00137B94" w:rsidP="002B5FE7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Толщина – 0,7 мм</w:t>
            </w:r>
            <w:r w:rsidRPr="00137B94">
              <w:rPr>
                <w:color w:val="000000"/>
                <w:shd w:val="clear" w:color="auto" w:fill="FFFFFF"/>
              </w:rPr>
              <w:t>;</w:t>
            </w:r>
          </w:p>
          <w:p w14:paraId="520A7E43" w14:textId="77777777" w:rsidR="00137B94" w:rsidRDefault="00137B94" w:rsidP="002B5FE7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Длина – 50 м</w:t>
            </w:r>
            <w:r w:rsidRPr="00D57A02">
              <w:rPr>
                <w:color w:val="000000"/>
                <w:shd w:val="clear" w:color="auto" w:fill="FFFFFF"/>
              </w:rPr>
              <w:t>;</w:t>
            </w:r>
          </w:p>
          <w:p w14:paraId="542B8D27" w14:textId="73D9B82D" w:rsidR="002B5FE7" w:rsidRPr="00D57A02" w:rsidRDefault="002B5FE7" w:rsidP="002B5FE7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Масса упаковки – 6,1 кг.</w:t>
            </w:r>
          </w:p>
          <w:p w14:paraId="520A7E45" w14:textId="22681EE8" w:rsidR="00137B94" w:rsidRPr="00137B94" w:rsidRDefault="00137B94" w:rsidP="002B5FE7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Особенности</w:t>
            </w:r>
            <w:r w:rsidRPr="00137B94">
              <w:rPr>
                <w:color w:val="000000"/>
                <w:shd w:val="clear" w:color="auto" w:fill="FFFFFF"/>
              </w:rPr>
              <w:t>:</w:t>
            </w:r>
            <w:r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Изготовлены</w:t>
            </w:r>
            <w:r w:rsidR="002B5FE7" w:rsidRPr="002B5FE7"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из</w:t>
            </w:r>
            <w:r w:rsidR="002B5FE7" w:rsidRPr="002B5FE7"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нержавеющей</w:t>
            </w:r>
            <w:r w:rsidR="002B5FE7"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стали</w:t>
            </w:r>
            <w:r w:rsidR="002B5FE7" w:rsidRPr="002B5FE7"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с</w:t>
            </w:r>
            <w:r w:rsidR="002B5FE7" w:rsidRPr="002B5FE7"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обработанной</w:t>
            </w:r>
            <w:r w:rsidR="002B5FE7" w:rsidRPr="002B5FE7">
              <w:rPr>
                <w:color w:val="000000"/>
                <w:shd w:val="clear" w:color="auto" w:fill="FFFFFF"/>
              </w:rPr>
              <w:t xml:space="preserve"> 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>кромкой</w:t>
            </w:r>
            <w:r w:rsidR="002B5FE7" w:rsidRPr="002B5FE7">
              <w:rPr>
                <w:rFonts w:hint="eastAsia"/>
                <w:color w:val="000000"/>
                <w:shd w:val="clear" w:color="auto" w:fill="FFFFFF"/>
              </w:rPr>
              <w:t xml:space="preserve"> в картонной коробке</w:t>
            </w:r>
            <w:r w:rsidR="001048CC" w:rsidRPr="002B5FE7">
              <w:rPr>
                <w:color w:val="000000"/>
                <w:shd w:val="clear" w:color="auto" w:fill="FFFFFF"/>
              </w:rPr>
              <w:t>.</w:t>
            </w:r>
          </w:p>
        </w:tc>
      </w:tr>
    </w:tbl>
    <w:p w14:paraId="520A7E47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20A7E4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520A7E49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20A7E4A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20A7E4B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20A7E4C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20A7E4D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520A7E4E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520A7E4F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20A7E50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520A7E51" w14:textId="77777777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14:paraId="520A7E52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520A7E53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20A7E54" w14:textId="77777777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520A7E55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520A7E56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520A7E57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520A7E58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20A7E59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20A7E5A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20A7E5B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520A7E5C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520A7E5D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520A7E5E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520A7E5F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14:paraId="520A7E60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20A7E61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20A7E62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63356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20A7E63" w14:textId="77777777"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520A7E64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20A7E65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520A7E66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20A7E67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20A7E68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520A7E69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20A7E6A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520A7E6B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520A7E6C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520A7E6D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520A7E6E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520A7E6F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520A7E70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520A7E71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520A7E72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520A7E73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520A7E74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20A7E75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520A7E76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20A7E77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20A7E78" w14:textId="77777777" w:rsidR="002927D9" w:rsidRDefault="002927D9" w:rsidP="002927D9">
      <w:pPr>
        <w:rPr>
          <w:sz w:val="26"/>
          <w:szCs w:val="26"/>
        </w:rPr>
      </w:pPr>
    </w:p>
    <w:p w14:paraId="520A7E79" w14:textId="77777777" w:rsidR="002927D9" w:rsidRDefault="002927D9" w:rsidP="002927D9">
      <w:pPr>
        <w:rPr>
          <w:sz w:val="26"/>
          <w:szCs w:val="26"/>
        </w:rPr>
      </w:pPr>
    </w:p>
    <w:p w14:paraId="520A7E7A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20A7E7B" w14:textId="77777777"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520A7E7C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20A7E7D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8D8D25" w14:textId="77777777" w:rsidR="00693080" w:rsidRDefault="00693080">
      <w:r>
        <w:separator/>
      </w:r>
    </w:p>
  </w:endnote>
  <w:endnote w:type="continuationSeparator" w:id="0">
    <w:p w14:paraId="41CA443D" w14:textId="77777777" w:rsidR="00693080" w:rsidRDefault="00693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4711D5" w14:textId="77777777" w:rsidR="00693080" w:rsidRDefault="00693080">
      <w:r>
        <w:separator/>
      </w:r>
    </w:p>
  </w:footnote>
  <w:footnote w:type="continuationSeparator" w:id="0">
    <w:p w14:paraId="29321188" w14:textId="77777777" w:rsidR="00693080" w:rsidRDefault="006930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0A7E82" w14:textId="77777777" w:rsidR="003D224E" w:rsidRDefault="00A01DC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520A7E83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48CC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B5FE7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5696E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9FE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568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5A4F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308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2408D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05F5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DC2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214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27F"/>
    <w:rsid w:val="00D57379"/>
    <w:rsid w:val="00D57A02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0A7E28"/>
  <w15:docId w15:val="{6F93F7DA-8529-408D-9A55-EE1C4384C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AA2A9FA-2BC5-4CEA-80A9-C5255F950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1172</Words>
  <Characters>6684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3</cp:revision>
  <cp:lastPrinted>2010-09-30T14:29:00Z</cp:lastPrinted>
  <dcterms:created xsi:type="dcterms:W3CDTF">2015-10-05T12:40:00Z</dcterms:created>
  <dcterms:modified xsi:type="dcterms:W3CDTF">2015-10-13T15:26:00Z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